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394" w:rsidRDefault="00187394" w:rsidP="00187394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187394" w:rsidRDefault="00187394" w:rsidP="00187394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87394" w:rsidRDefault="00187394" w:rsidP="00187394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187394" w:rsidRDefault="00187394" w:rsidP="0018739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B71E7F">
        <w:rPr>
          <w:rFonts w:hint="eastAsia"/>
          <w:szCs w:val="21"/>
          <w:u w:val="single"/>
          <w:lang w:eastAsia="zh-CN"/>
        </w:rPr>
        <w:t>原料适应性技改项目2#</w:t>
      </w:r>
      <w:r w:rsidRPr="00B71E7F">
        <w:rPr>
          <w:szCs w:val="21"/>
          <w:u w:val="single"/>
          <w:lang w:eastAsia="zh-CN"/>
        </w:rPr>
        <w:t>90万吨</w:t>
      </w:r>
      <w:r w:rsidRPr="00B71E7F">
        <w:rPr>
          <w:rFonts w:hint="eastAsia"/>
          <w:szCs w:val="21"/>
          <w:u w:val="single"/>
          <w:lang w:eastAsia="zh-CN"/>
        </w:rPr>
        <w:t>/年抽提装置水中油分析仪项目</w:t>
      </w:r>
      <w:r>
        <w:rPr>
          <w:rFonts w:hint="eastAsia"/>
          <w:szCs w:val="21"/>
          <w:u w:val="single"/>
          <w:lang w:eastAsia="zh-CN"/>
        </w:rPr>
        <w:t>（项目编号：</w:t>
      </w:r>
      <w:r w:rsidRPr="00B71E7F">
        <w:rPr>
          <w:szCs w:val="21"/>
          <w:u w:val="single"/>
          <w:lang w:eastAsia="zh-CN"/>
        </w:rPr>
        <w:t>FHC-GKJCG-20220830002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187394" w:rsidRDefault="00187394" w:rsidP="00187394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87394" w:rsidTr="00281AD5"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</w:rPr>
      </w:pP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87394" w:rsidTr="00281AD5"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87394" w:rsidRDefault="00187394" w:rsidP="00187394">
      <w:pPr>
        <w:widowControl/>
        <w:rPr>
          <w:sz w:val="24"/>
          <w:szCs w:val="32"/>
        </w:rPr>
      </w:pPr>
    </w:p>
    <w:p w:rsidR="00187394" w:rsidRDefault="00187394" w:rsidP="00187394"/>
    <w:p w:rsidR="00AE17CD" w:rsidRDefault="00AE17CD">
      <w:bookmarkStart w:id="0" w:name="_GoBack"/>
      <w:bookmarkEnd w:id="0"/>
    </w:p>
    <w:sectPr w:rsidR="00AE1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394"/>
    <w:rsid w:val="00187394"/>
    <w:rsid w:val="00A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4017D-5278-4A30-830C-56E233C9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739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>fhcpec.com.cn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2022-09-07T08:52:00Z</dcterms:created>
  <dcterms:modified xsi:type="dcterms:W3CDTF">2022-09-07T08:52:00Z</dcterms:modified>
</cp:coreProperties>
</file>